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Flamvell Archetype: From Edison Glory to Modern Rekindling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Flamvell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Flamvell archetype stands as a fascinating artifact of a transitional period in the Yu-Gi-Oh! Trading Card Game. Its legacy is not one of consistent, in-archetype synergy, but of explosive potential unlocked by a few key cards that transcended the archetype's otherwise scattered design. To understand Flamvell is to understand the design philosophy of the early Synchro era and the immense power a single, well-supported Spell Card can wield.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Origins in the Duel Terminal Era: A Historical 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"Flamvell" monsters first appeared in the Duel Terminal arcade machines in Japan, later being imported to the TCG through the </w:t>
      </w:r>
      <w:r w:rsidDel="00000000" w:rsidR="00000000" w:rsidRPr="00000000">
        <w:rPr>
          <w:rFonts w:ascii="Google Sans Text" w:cs="Google Sans Text" w:eastAsia="Google Sans Text" w:hAnsi="Google Sans Text"/>
          <w:i w:val="1"/>
          <w:color w:val="1b1c1d"/>
          <w:rtl w:val="0"/>
        </w:rPr>
        <w:t xml:space="preserve">Hidden Arsenal</w:t>
      </w:r>
      <w:r w:rsidDel="00000000" w:rsidR="00000000" w:rsidRPr="00000000">
        <w:rPr>
          <w:rFonts w:ascii="Google Sans Text" w:cs="Google Sans Text" w:eastAsia="Google Sans Text" w:hAnsi="Google Sans Text"/>
          <w:color w:val="1b1c1d"/>
          <w:rtl w:val="0"/>
        </w:rPr>
        <w:t xml:space="preserve"> series of booster packs, beginning in 2009.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origin is critical to understanding their design. Archetypes from this era were often experimental, created to showcase the new Synchro Summoning mechanic and build a larger, interconnected lore within the Duel Terminal universe.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modern archetypes, which are typically designed with a highly focused and synergistic strategy from the ground up, early Duel Terminal archetypes often had disparate effects that served a broader, often vague, theme—in this case, FIRE Attribute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context explains some of the more peculiar card effects within the archetype. For instance, the primary Tuner monster, "Flamvell Magician," has an effect that grants it an ATK boost only while you control an "Ally of Justice"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"Ally of Justice" archetype was another Duel Terminal theme, and this effect was a nod to their shared lore rather than a practical, strategic consideration for a dedicated Flamvell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lack of internal focus is a defining characteristic of the archetype, with individual cards attempting to facilitate beatdown, burn damage, and Graveyard control, but rarely in a way that directly supports one another.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Identity: The Unifying Power of 200 DEF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unifying principle of the Flamvell archetype is not a shared playstyle or a common monster type, but a specific number: 200 DEF. The overwhelming majority of "Flamvell" and "Neo Flamvell" monsters, from the Level 1 Tuner "Flamvell Baby" to the Level 6 boss monster "Flamvell Commando," share this exact DEF stat.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seemingly arbitrary statistic is, in fact, the key that unlocks the archetype's entire strategic potential through one of the most powerful generic support cards ever printed for the FIRE Attribute: the Normal Spell, "Rekindling".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"Rekindling" allows a player to Special Summon as many FIRE monsters with 200 DEF from their Graveyard as possible, with the drawback that they are banished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card transforms the Flamvell deck from a collection of mediocre FIRE monsters into an engine capable of swarming the field for a game-ending assault or a series of powerful Synchro Summons. The entire strategy revolves around loading the Graveyard with valid targets to maximize the impact of a resolved "Rekindling." This relationship is so central that it suggests a unique design approach: rather than creating a support card for an existing archetype, the Flamvell archetype appears to have been designed specifically to be a collection of targets for the pre-conceived power of "Rekindling." This explains the lack of synergy between the monsters themselves; their primary purpose was not to interact with each other, but to share the stats necessary to be revived by their signature spell.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Strategic Philosophy: An Unfocused Archetype Elevated by Power Cards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scattered nature of most of its members, the competitive history of Flamvell is not the story of an archetype, but the story of a compact, three-card engine. The deck's success, particularly during its peak in the 2010 Edison Format, was built upon the foundation of "Flamvell Firedog," "Flamvell Magician," and "Rekindling".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rest of the deck was typically filled not with other Flamvell cards, but with the best generic engines and staple cards of the era, which could support the core engine's goal of controlling the board until a "Rekindling" play could secure victory.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philosophy is therefore one of leveraging a high-impact, explosive win condition within a flexible, control-oriented shell. The deck aims to use "Flamvell Firedog" to generate early advantage and set up the Graveyard, control the pace of the duel with powerful generic monsters and traps, and then resolve a "Rekindling" to create an insurmountable board state. This approach acknowledges the inherent weakness and lack of focus in the wider archetype, choosing instead to distill its identity down to its most potent and effective components.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Flamvell Roster: A Card-by-Card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of the Flamvell archetype requires a detailed examination of each of its members. The cards can be broadly categorized by their strategic relevance: the core engine that defines the deck's plays, the supplementary pieces that offer niche utility, and the obsolete cards that have been left behind by the game's evolution.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The Complete Flamvell Archetype Roster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Type/Attribute/Level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Role/Viability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Firedog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Beast/FIRE/4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it destroys a monster by battle, Special Summon 1 FIRE monster with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DEF from Deck (except another "Firedog").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Spellcaster/FIRE/4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Gains 400 ATK while you control an "Ally of Justice"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Searchers &amp;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Poun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destroyed by battle, add 1 monster with 200 DEF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 Flamvell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Discard 1 FIRE monster to banish 1 card from opponent's GY. If a card is banished from opponent's GY, send 1 FIRE monster with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DEF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Tuner Suite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Dragon/FIRE/1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Flamvell guardian who commands fire with his will.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Baby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 to GY to give a FIRE monster you control 400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Pyro monster to give all "Flamvell" monsters 800 ATK for the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 Flamvell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Special Summon itself from hand if you control another "Flamvell" and opponent has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cards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 Flamvell Hedgehog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destroyed by battle, banish 1 card from opponent's GY. If destroyed by card effect, add 1 FIRE monster with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DEF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Obsolete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Dragnov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Dragon/FIRE/2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destroyed by battle, inflict 500 damage. Can banish itself and a FIRE monster to search another "Dragnov".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Grunika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Dragon/FIRE/4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it destroys a monster by battle, inflict damage equal to the destroyed monster's Level x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Fiend/FIRE/5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it inflicts battle damage, inflict 200 damage for each Pyro monster in your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Commando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Special Summoned. Requires a "Flamvell" for Tribute Summon. Banish a 200 DEF monster from GY to inflict damage equal to its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 Flamvell Shaman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it destroys a monster by battle with </w:t>
            </w:r>
            <w:r w:rsidDel="00000000" w:rsidR="00000000" w:rsidRPr="00000000">
              <w:rPr>
                <w:rFonts w:ascii="Google Sans Text" w:cs="Google Sans Text" w:eastAsia="Google Sans Text" w:hAnsi="Google Sans Text"/>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"Flamvell" in GY, banish 1 card from opponent's GY and inflict 500 damage if they have no Spells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 Flamvell Garuda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your End Phase, if you control another "Flamvell," banish 1 card from opponent's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Deck &amp;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Flamvell Deity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FIRE Tuner + 1+ Pyro non-Tuners. On Synchro Summon, banish cards from opponent's GY up to their hand size, and gain 200 ATK for 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Uruquizas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Pyro/FIRE/6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Tuner + 1+ non-Tuners. Inflicts piercing damage. Gains 300 ATK each time it inflicts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Flamvell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a Spell/Trap is activated, banish 1 FIRE monster with 200 DEF from your GY to negate and destroy it.</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Core Engine: The Pillars of the Strategy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Firedog:</w:t>
      </w:r>
      <w:r w:rsidDel="00000000" w:rsidR="00000000" w:rsidRPr="00000000">
        <w:rPr>
          <w:rFonts w:ascii="Google Sans Text" w:cs="Google Sans Text" w:eastAsia="Google Sans Text" w:hAnsi="Google Sans Text"/>
          <w:color w:val="1b1c1d"/>
          <w:rtl w:val="0"/>
        </w:rPr>
        <w:t xml:space="preserve"> This Level 4 Beast is the heart of the deck's proactive strategy.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With an ATK of 1900, it was a formidable attacker in its era, capable of running over many key monsters like "Blackwing - Shura the Blue Flame" and "Elemental HERO Stratos".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effect is the deck's primary combo starter: upon destroying an opponent's monster by battle and sending it to the Graveyard, you can Special Summon a FIRE monster with 200 or less DEF from your Deck, except another "Flamvell Firedog".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immediate access to the deck's main Tuner, turning a successful battle into a powerful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Magician:</w:t>
      </w:r>
      <w:r w:rsidDel="00000000" w:rsidR="00000000" w:rsidRPr="00000000">
        <w:rPr>
          <w:rFonts w:ascii="Google Sans Text" w:cs="Google Sans Text" w:eastAsia="Google Sans Text" w:hAnsi="Google Sans Text"/>
          <w:color w:val="1b1c1d"/>
          <w:rtl w:val="0"/>
        </w:rPr>
        <w:t xml:space="preserve"> A Level 4 Spellcaster Tuner, this monster is almost exclusively summoned via the effect of "Flamvell Firedog".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stats and effect are largely irrelevant; its true purpose is to be a Level 4 FIRE Tuner with 200 DEF.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summoned by Firedog, the two monsters on the field (both Level 4) can immediately be used to Synchro Summon a Level 8 monster in Main Phase 2, establishing a powerful board presence while simultaneously loading the Graveyard with two ideal targets for "Rekindling".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Rekindling:</w:t>
      </w:r>
      <w:r w:rsidDel="00000000" w:rsidR="00000000" w:rsidRPr="00000000">
        <w:rPr>
          <w:rFonts w:ascii="Google Sans Text" w:cs="Google Sans Text" w:eastAsia="Google Sans Text" w:hAnsi="Google Sans Text"/>
          <w:color w:val="1b1c1d"/>
          <w:rtl w:val="0"/>
        </w:rPr>
        <w:t xml:space="preserve"> As established, this is the single most powerful card available to the strategy. Its ability to generate a massive board presence from the Graveyard for no cost other than a Normal Spell activation is what elevates the deck from casual to competitive.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monsters it summons are banished during the End Phase, creating a sense of urgency and encouraging the player to use them for Synchro, Xyz, or Link Summons to convert them into lasting resources.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Searchers and Enablers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Poun:</w:t>
      </w:r>
      <w:r w:rsidDel="00000000" w:rsidR="00000000" w:rsidRPr="00000000">
        <w:rPr>
          <w:rFonts w:ascii="Google Sans Text" w:cs="Google Sans Text" w:eastAsia="Google Sans Text" w:hAnsi="Google Sans Text"/>
          <w:color w:val="1b1c1d"/>
          <w:rtl w:val="0"/>
        </w:rPr>
        <w:t xml:space="preserve"> A Level 1 Pyro monster, "Flamvell Poun" serves as the archetype's original searcher.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activates when it is destroyed by battle and sent to the Graveyard, allowing you to add any monster with 200 DEF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slow, as it relies on your opponent's actions, but its ability to search for any key combo piece, including "Flamvell Firedog," gives it some situational utility.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Neo Flamvell Lady:</w:t>
      </w:r>
      <w:r w:rsidDel="00000000" w:rsidR="00000000" w:rsidRPr="00000000">
        <w:rPr>
          <w:rFonts w:ascii="Google Sans Text" w:cs="Google Sans Text" w:eastAsia="Google Sans Text" w:hAnsi="Google Sans Text"/>
          <w:color w:val="1b1c1d"/>
          <w:rtl w:val="0"/>
        </w:rPr>
        <w:t xml:space="preserve"> Released much later, this Level 4 Pyro provides a more modern and proactive form of support.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Her first effect is a Quick Effect that allows you to discard a FIRE monster to banish a card from the opponent's Graveyard, offering valuable disruption. Her second effect is even more crucial: if a card is banished from the opponent's Graveyard while she is on the field, you can send one FIRE monster with 200 or less DEF from your Deck directly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a direct, reliable way to fuel "Rekindling" without relying on the randomness of milling or the slowness of battle.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Tuner Suite: Options Beyond Magician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"Flamvell Magician" is the primary Tuner, the archetype has several others that offer flexibility for different Synchro plays.</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Guard:</w:t>
      </w:r>
      <w:r w:rsidDel="00000000" w:rsidR="00000000" w:rsidRPr="00000000">
        <w:rPr>
          <w:rFonts w:ascii="Google Sans Text" w:cs="Google Sans Text" w:eastAsia="Google Sans Text" w:hAnsi="Google Sans Text"/>
          <w:color w:val="1b1c1d"/>
          <w:rtl w:val="0"/>
        </w:rPr>
        <w:t xml:space="preserve"> A Level 1 Dragon Normal Tuner with a respectable 2000 DEF.</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status as a Normal Monster allows for synergy with cards that support them, and its Level 1 status enables access to low-level Synchro monsters or allows for precise level modulation.</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Archer:</w:t>
      </w:r>
      <w:r w:rsidDel="00000000" w:rsidR="00000000" w:rsidRPr="00000000">
        <w:rPr>
          <w:rFonts w:ascii="Google Sans Text" w:cs="Google Sans Text" w:eastAsia="Google Sans Text" w:hAnsi="Google Sans Text"/>
          <w:color w:val="1b1c1d"/>
          <w:rtl w:val="0"/>
        </w:rPr>
        <w:t xml:space="preserve"> A Level 3 Pyro Tuner whose effect allows you to Tribute a Pyro monster to grant all "Flamvell" monsters on the field an 800 ATK boost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the ATK boost can be relevant for pushing for game, its main role is as a Level 3 Tuner that is also a "Rekindling" target, enabling Synchro Summons for Levels 5, 7, or other combinations.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Neo Flamvell Hedgehog:</w:t>
      </w:r>
      <w:r w:rsidDel="00000000" w:rsidR="00000000" w:rsidRPr="00000000">
        <w:rPr>
          <w:rFonts w:ascii="Google Sans Text" w:cs="Google Sans Text" w:eastAsia="Google Sans Text" w:hAnsi="Google Sans Text"/>
          <w:color w:val="1b1c1d"/>
          <w:rtl w:val="0"/>
        </w:rPr>
        <w:t xml:space="preserve"> This Level 3 Pyro Tuner offers Graveyard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If destroyed by battle, it banishes a card from the opponent's Graveyard. If destroyed by a card effect, it allows you to add a FIRE monster with 200 or less DEF from your Graveyard back to your hand, providing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Baby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Neo Flamvell Origin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generally considered obsolete due to their low impact and highly situational effects.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Beatdown and Burn Contingent (Largely Obsolete)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of the other "Flamvell" monsters were designed with simple beatdown or burn strategies in mind, but their effects are too slow and underpowered for modern play. Cards like </w:t>
      </w:r>
      <w:r w:rsidDel="00000000" w:rsidR="00000000" w:rsidRPr="00000000">
        <w:rPr>
          <w:rFonts w:ascii="Google Sans Text" w:cs="Google Sans Text" w:eastAsia="Google Sans Text" w:hAnsi="Google Sans Text"/>
          <w:b w:val="1"/>
          <w:color w:val="1b1c1d"/>
          <w:rtl w:val="0"/>
        </w:rPr>
        <w:t xml:space="preserve">Flamvell Grunika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Flamvell Fiend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Flamvell Commando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rely on the Battle Phase to inflict minor burn damage or require tributes for mediocre effects, making them inefficient compared to the core Firedog engine. The "Neo Flamvell" wave, including</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Shaman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Garuda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focused on banishing cards from the opponent's Graveyard, but their conditions are often too specific or their impact too low to warrant inclusion in a competitive deck.</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Extra Deck and Support Cards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Flamvell Deity:</w:t>
      </w:r>
      <w:r w:rsidDel="00000000" w:rsidR="00000000" w:rsidRPr="00000000">
        <w:rPr>
          <w:rFonts w:ascii="Google Sans Text" w:cs="Google Sans Text" w:eastAsia="Google Sans Text" w:hAnsi="Google Sans Text"/>
          <w:color w:val="1b1c1d"/>
          <w:rtl w:val="0"/>
        </w:rPr>
        <w:t xml:space="preserve"> The archetype's "boss" Synchro Monster is a Level 7 that requires a FIRE Tuner and Pyro non-Tuner monsters, making it somewhat difficult to summon.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Its effect to banish cards from the opponent's Graveyard upon being Synchro Summoned can be devastating against Graveyard-reliant strategies, and the corresponding ATK boost can make it a formidable threat.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Uruquizas:</w:t>
      </w:r>
      <w:r w:rsidDel="00000000" w:rsidR="00000000" w:rsidRPr="00000000">
        <w:rPr>
          <w:rFonts w:ascii="Google Sans Text" w:cs="Google Sans Text" w:eastAsia="Google Sans Text" w:hAnsi="Google Sans Text"/>
          <w:color w:val="1b1c1d"/>
          <w:rtl w:val="0"/>
        </w:rPr>
        <w:t xml:space="preserve"> A generic Level 6 Synchro Monster, "Uruquizas" is a straightforward attacker.</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inflicts piercing battle damage and gains 300 ATK each time it successfully inflicts battle damage to the opponent, allowing it to grow into a significant threat over time.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Flamvell Counter:</w:t>
      </w:r>
      <w:r w:rsidDel="00000000" w:rsidR="00000000" w:rsidRPr="00000000">
        <w:rPr>
          <w:rFonts w:ascii="Google Sans Text" w:cs="Google Sans Text" w:eastAsia="Google Sans Text" w:hAnsi="Google Sans Text"/>
          <w:color w:val="1b1c1d"/>
          <w:rtl w:val="0"/>
        </w:rPr>
        <w:t xml:space="preserve"> The archetype's sole piece of in-archetype protection is a Counter Trap.</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can negate the activation of a Spell or Trap Card by banishing a FIRE monster with 200 DEF from the Graveyard as cost.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While powerful, the cost can be steep, as it removes a valuable resource that could otherwise be used for "Rekindling."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Core Engine and Primary Combo Lines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application of the Flamvell archetype is best understood through its two primary combo sequences. The first is a simple, battle-oriented play that generates immediate advantage, while the second is an explosive, game-ending maneuver that requires careful setup. These lines are sequential and build upon one another, making them ideal for visual representation.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Primary Combo: The Firedog Offensive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fundamental bread-and-butter combo of the Flamvell deck, designed to convert a successful battle into a powerful Level 8 Synchro Monster.</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establish a strong monster on the board while simultaneously setting up the Graveyard for future plays.</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Setup.</w:t>
      </w:r>
      <w:r w:rsidDel="00000000" w:rsidR="00000000" w:rsidRPr="00000000">
        <w:rPr>
          <w:rFonts w:ascii="Google Sans Text" w:cs="Google Sans Text" w:eastAsia="Google Sans Text" w:hAnsi="Google Sans Text"/>
          <w:color w:val="1b1c1d"/>
          <w:rtl w:val="0"/>
        </w:rPr>
        <w:t xml:space="preserve"> The combo begins by Normal Summoning "Flamvell Firedog." This play is most effective when the opponent controls a monster with an ATK of 1900 or less, which was a common scenario in the Edison Format.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Battle.</w:t>
      </w:r>
      <w:r w:rsidDel="00000000" w:rsidR="00000000" w:rsidRPr="00000000">
        <w:rPr>
          <w:rFonts w:ascii="Google Sans Text" w:cs="Google Sans Text" w:eastAsia="Google Sans Text" w:hAnsi="Google Sans Text"/>
          <w:color w:val="1b1c1d"/>
          <w:rtl w:val="0"/>
        </w:rPr>
        <w:t xml:space="preserve"> Proceed to the Battle Phase. Attack and destroy the opponent's weaker monster with "Flamvell Firedog."</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Search.</w:t>
      </w:r>
      <w:r w:rsidDel="00000000" w:rsidR="00000000" w:rsidRPr="00000000">
        <w:rPr>
          <w:rFonts w:ascii="Google Sans Text" w:cs="Google Sans Text" w:eastAsia="Google Sans Text" w:hAnsi="Google Sans Text"/>
          <w:color w:val="1b1c1d"/>
          <w:rtl w:val="0"/>
        </w:rPr>
        <w:t xml:space="preserve"> Upon successfully destroying the monster by battle and sending it to the Graveyard, the mandatory effect of "Flamvell Firedog" activates. This allows the player to Special Summon one "Flamvell Magician"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Synchro Summon.</w:t>
      </w:r>
      <w:r w:rsidDel="00000000" w:rsidR="00000000" w:rsidRPr="00000000">
        <w:rPr>
          <w:rFonts w:ascii="Google Sans Text" w:cs="Google Sans Text" w:eastAsia="Google Sans Text" w:hAnsi="Google Sans Text"/>
          <w:color w:val="1b1c1d"/>
          <w:rtl w:val="0"/>
        </w:rPr>
        <w:t xml:space="preserve"> After the Battle Phase, in Main Phase 2, the player controls a Level 4 "Flamvell Firedog" and a Level 4 Tuner monster, "Flamvell Magician." These two monsters are immediately used as materials for a Synchro Summon.</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Endboard.</w:t>
      </w:r>
      <w:r w:rsidDel="00000000" w:rsidR="00000000" w:rsidRPr="00000000">
        <w:rPr>
          <w:rFonts w:ascii="Google Sans Text" w:cs="Google Sans Text" w:eastAsia="Google Sans Text" w:hAnsi="Google Sans Text"/>
          <w:color w:val="1b1c1d"/>
          <w:rtl w:val="0"/>
        </w:rPr>
        <w:t xml:space="preserve"> The result of this sequence is a single, powerful Level 8 Synchro Monster. The most common choices in the Edison era were </w:t>
      </w:r>
      <w:r w:rsidDel="00000000" w:rsidR="00000000" w:rsidRPr="00000000">
        <w:rPr>
          <w:rFonts w:ascii="Google Sans Text" w:cs="Google Sans Text" w:eastAsia="Google Sans Text" w:hAnsi="Google Sans Text"/>
          <w:b w:val="1"/>
          <w:color w:val="1b1c1d"/>
          <w:rtl w:val="0"/>
        </w:rPr>
        <w:t xml:space="preserve">Stardust Dragon</w:t>
      </w:r>
      <w:r w:rsidDel="00000000" w:rsidR="00000000" w:rsidRPr="00000000">
        <w:rPr>
          <w:rFonts w:ascii="Google Sans Text" w:cs="Google Sans Text" w:eastAsia="Google Sans Text" w:hAnsi="Google Sans Text"/>
          <w:color w:val="1b1c1d"/>
          <w:rtl w:val="0"/>
        </w:rPr>
        <w:t xml:space="preserve"> for its protective effect against destruction, </w:t>
      </w:r>
      <w:r w:rsidDel="00000000" w:rsidR="00000000" w:rsidRPr="00000000">
        <w:rPr>
          <w:rFonts w:ascii="Google Sans Text" w:cs="Google Sans Text" w:eastAsia="Google Sans Text" w:hAnsi="Google Sans Text"/>
          <w:b w:val="1"/>
          <w:color w:val="1b1c1d"/>
          <w:rtl w:val="0"/>
        </w:rPr>
        <w:t xml:space="preserve">Colossal Fighter</w:t>
      </w:r>
      <w:r w:rsidDel="00000000" w:rsidR="00000000" w:rsidRPr="00000000">
        <w:rPr>
          <w:rFonts w:ascii="Google Sans Text" w:cs="Google Sans Text" w:eastAsia="Google Sans Text" w:hAnsi="Google Sans Text"/>
          <w:color w:val="1b1c1d"/>
          <w:rtl w:val="0"/>
        </w:rPr>
        <w:t xml:space="preserve"> for its high ATK and recursive ability in battle-heavy matchups, or </w:t>
      </w:r>
      <w:r w:rsidDel="00000000" w:rsidR="00000000" w:rsidRPr="00000000">
        <w:rPr>
          <w:rFonts w:ascii="Google Sans Text" w:cs="Google Sans Text" w:eastAsia="Google Sans Text" w:hAnsi="Google Sans Text"/>
          <w:b w:val="1"/>
          <w:color w:val="1b1c1d"/>
          <w:rtl w:val="0"/>
        </w:rPr>
        <w:t xml:space="preserve">Thought Ruler Archfiend</w:t>
      </w:r>
      <w:r w:rsidDel="00000000" w:rsidR="00000000" w:rsidRPr="00000000">
        <w:rPr>
          <w:rFonts w:ascii="Google Sans Text" w:cs="Google Sans Text" w:eastAsia="Google Sans Text" w:hAnsi="Google Sans Text"/>
          <w:color w:val="1b1c1d"/>
          <w:rtl w:val="0"/>
        </w:rPr>
        <w:t xml:space="preserve"> to negate targeted Spells and Traps.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simple two-card interaction not only establishes a formidable board presence but also achieves the crucial secondary objective of placing both "Flamvell Firedog" and "Flamvell Magician" into the Graveyard, preparing for the deck's ultimate power play.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Ultimate Combo: The Rekindling Explosion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signature and most powerful combo, capable of generating an overwhelming board state from a well-stocked Graveyard.</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leverage the powerful effect of "Rekindling" to swarm the field and win the game in a single turn.</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Graveyard Fueling (The Setup Phase).</w:t>
      </w:r>
      <w:r w:rsidDel="00000000" w:rsidR="00000000" w:rsidRPr="00000000">
        <w:rPr>
          <w:rFonts w:ascii="Google Sans Text" w:cs="Google Sans Text" w:eastAsia="Google Sans Text" w:hAnsi="Google Sans Text"/>
          <w:color w:val="1b1c1d"/>
          <w:rtl w:val="0"/>
        </w:rPr>
        <w:t xml:space="preserve"> The success of this combo is entirely dependent on the number of valid targets in the Graveyard. This setup can be achieved through several methods:</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 A (The Firedog Combo):</w:t>
      </w:r>
      <w:r w:rsidDel="00000000" w:rsidR="00000000" w:rsidRPr="00000000">
        <w:rPr>
          <w:rFonts w:ascii="Google Sans Text" w:cs="Google Sans Text" w:eastAsia="Google Sans Text" w:hAnsi="Google Sans Text"/>
          <w:color w:val="1b1c1d"/>
          <w:rtl w:val="0"/>
        </w:rPr>
        <w:t xml:space="preserve"> Executing the primary combo described in 3.1 is the most straightforward way to place two key monsters—Firedog and Magician—into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 B (Milling):</w:t>
      </w:r>
      <w:r w:rsidDel="00000000" w:rsidR="00000000" w:rsidRPr="00000000">
        <w:rPr>
          <w:rFonts w:ascii="Google Sans Text" w:cs="Google Sans Text" w:eastAsia="Google Sans Text" w:hAnsi="Google Sans Text"/>
          <w:color w:val="1b1c1d"/>
          <w:rtl w:val="0"/>
        </w:rPr>
        <w:t xml:space="preserve"> In hybrid builds, cards like "Ryko, Lightsworn Hunter" and "Card Trooper" are used to send the top cards of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method is faster but less precise, risking the mill of key spells like "Rekindling" itself.</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E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 C (Proactive Sending):</w:t>
      </w:r>
      <w:r w:rsidDel="00000000" w:rsidR="00000000" w:rsidRPr="00000000">
        <w:rPr>
          <w:rFonts w:ascii="Google Sans Text" w:cs="Google Sans Text" w:eastAsia="Google Sans Text" w:hAnsi="Google Sans Text"/>
          <w:color w:val="1b1c1d"/>
          <w:rtl w:val="0"/>
        </w:rPr>
        <w:t xml:space="preserve"> Modern support like "Neo Flamvell Lady" allows a player to send a FIRE monster from the hand or Deck to the Graveyard as part of her effect, providing a more controlled method of setup.</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Activation.</w:t>
      </w:r>
      <w:r w:rsidDel="00000000" w:rsidR="00000000" w:rsidRPr="00000000">
        <w:rPr>
          <w:rFonts w:ascii="Google Sans Text" w:cs="Google Sans Text" w:eastAsia="Google Sans Text" w:hAnsi="Google Sans Text"/>
          <w:color w:val="1b1c1d"/>
          <w:rtl w:val="0"/>
        </w:rPr>
        <w:t xml:space="preserve"> Once the Graveyard contains a critical mass of targets (typically three or more for maximum impact), activate the Normal Spell Card "Rekindling".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Swarm.</w:t>
      </w:r>
      <w:r w:rsidDel="00000000" w:rsidR="00000000" w:rsidRPr="00000000">
        <w:rPr>
          <w:rFonts w:ascii="Google Sans Text" w:cs="Google Sans Text" w:eastAsia="Google Sans Text" w:hAnsi="Google Sans Text"/>
          <w:color w:val="1b1c1d"/>
          <w:rtl w:val="0"/>
        </w:rPr>
        <w:t xml:space="preserve"> "Rekindling" resolves, Special Summoning all available FIRE monsters with 200 DEF from the Graveyard. For example, a player could Special Summon "Flamvell Firedog" (Level 4), "Flamvell Magician" (Level 4 Tuner), and "Flamvell Archer" (Level 3 Tuner).</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Payoff (Building the Endboard).</w:t>
      </w:r>
      <w:r w:rsidDel="00000000" w:rsidR="00000000" w:rsidRPr="00000000">
        <w:rPr>
          <w:rFonts w:ascii="Google Sans Text" w:cs="Google Sans Text" w:eastAsia="Google Sans Text" w:hAnsi="Google Sans Text"/>
          <w:color w:val="1b1c1d"/>
          <w:rtl w:val="0"/>
        </w:rPr>
        <w:t xml:space="preserve"> The field is now flooded with monsters, including multiple Tuners, allowing for a flurry of Extra Deck summons. It is critical to use these monsters as materials before the End Phase, as they will be banished by "Rekindling's" lingering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7">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 Line:</w:t>
      </w:r>
      <w:r w:rsidDel="00000000" w:rsidR="00000000" w:rsidRPr="00000000">
        <w:rPr>
          <w:rFonts w:ascii="Google Sans Text" w:cs="Google Sans Text" w:eastAsia="Google Sans Text" w:hAnsi="Google Sans Text"/>
          <w:color w:val="1b1c1d"/>
          <w:rtl w:val="0"/>
        </w:rPr>
        <w:t xml:space="preserve"> With Firedog, Magician, and Archer on the field, a player could first Synchro Summon using Firedog and Archer to make a Level 7 Synchro like </w:t>
      </w:r>
      <w:r w:rsidDel="00000000" w:rsidR="00000000" w:rsidRPr="00000000">
        <w:rPr>
          <w:rFonts w:ascii="Google Sans Text" w:cs="Google Sans Text" w:eastAsia="Google Sans Text" w:hAnsi="Google Sans Text"/>
          <w:b w:val="1"/>
          <w:color w:val="1b1c1d"/>
          <w:rtl w:val="0"/>
        </w:rPr>
        <w:t xml:space="preserve">Ancient Flamvell Deity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Black Rose Dragon</w:t>
      </w:r>
      <w:r w:rsidDel="00000000" w:rsidR="00000000" w:rsidRPr="00000000">
        <w:rPr>
          <w:rFonts w:ascii="Google Sans Text" w:cs="Google Sans Text" w:eastAsia="Google Sans Text" w:hAnsi="Google Sans Text"/>
          <w:color w:val="1b1c1d"/>
          <w:rtl w:val="0"/>
        </w:rPr>
        <w:t xml:space="preserve">. This leaves "Flamvell Magician" on the field. If another non-Tuner was summoned or is available in hand, a Level 8 Synchro can be made as well. In modern play, these monsters can be used to Link Summon monsters like </w:t>
      </w:r>
      <w:r w:rsidDel="00000000" w:rsidR="00000000" w:rsidRPr="00000000">
        <w:rPr>
          <w:rFonts w:ascii="Google Sans Text" w:cs="Google Sans Text" w:eastAsia="Google Sans Text" w:hAnsi="Google Sans Text"/>
          <w:b w:val="1"/>
          <w:color w:val="1b1c1d"/>
          <w:rtl w:val="0"/>
        </w:rPr>
        <w:t xml:space="preserve">Duelittle Chimera</w:t>
      </w:r>
      <w:r w:rsidDel="00000000" w:rsidR="00000000" w:rsidRPr="00000000">
        <w:rPr>
          <w:rFonts w:ascii="Google Sans Text" w:cs="Google Sans Text" w:eastAsia="Google Sans Text" w:hAnsi="Google Sans Text"/>
          <w:color w:val="1b1c1d"/>
          <w:rtl w:val="0"/>
        </w:rPr>
        <w:t xml:space="preserve"> to boost the ATK of all FIRE monsters before launching a final, decisive attack.</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"Rekindling" is not limited to its role as a finisher. It possesses a strategic duality that rewards skillful play and resource management. In a game state where the player is ahead or the opponent's board is clear, "Rekindling" is an offensive tool used to facilitate a One-Turn Kill (OTK). However, if the player's board has been destroyed by an opponent's card like "Dark Hole" or "Judgment Dragon," the Graveyard becomes filled with the resources of those defeated monsters. In this scenario, "Rekindling" transforms into a powerful recovery mechanism, capable of rebuilding an entire board from an empty field, a function similar to the much later and more costly "Soul Charge".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a complex decision-making process for the pilot: play aggressively to set up a fast "Rekindling" OTK, or play a more conservative, resource-trading game, holding "Rekindling" as a trump card to recover from disaster. Mastering this balance is the key to unlocking the deck's full potential.</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External Synergies and Hybrid Deck Building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Flamvell strategy has rarely, if ever, existed in a "pure" form at a competitive level. Its success has always been predicated on its ability to function as a potent engine within a larger deck, augmented by the best generic support and complementary archetypes of its time.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Case Study: The Edison Format "Flamvell Synchro" Champion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2010 Edison Format represents the zenith of Flamvell's competitive relevance.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successful "Flamvell Synchro" decks of this era were masterful hybrids, using the Firedog/Magician/Rekindling package as their primary win condition while relying on other powerful engines for consistency, control, and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Gravekeeper's Engine:</w:t>
      </w:r>
      <w:r w:rsidDel="00000000" w:rsidR="00000000" w:rsidRPr="00000000">
        <w:rPr>
          <w:rFonts w:ascii="Google Sans Text" w:cs="Google Sans Text" w:eastAsia="Google Sans Text" w:hAnsi="Google Sans Text"/>
          <w:color w:val="1b1c1d"/>
          <w:rtl w:val="0"/>
        </w:rPr>
        <w:t xml:space="preserve"> This was a cornerstone of many successful builds. "Gravekeeper's Spy" is a Flip Effect monster with a formidable 2000 DEF that, when flipped, Special Summons another "Gravekeeper" monster with 1500 or less ATK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provided a powerful defensive wall, generated two monsters for a Tribute Summon, or set up Synchro plays. Paired with "Gravekeeper's Descendant," the engine also provided targeted removal, as Descendant could Tribute another Gravekeeper to destroy one card the opponent controlled.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engine gave the deck a layer of board control and resource advantage that the Flamvell monsters themselves could not provide.</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Lightsworn Mill Engine:</w:t>
      </w:r>
      <w:r w:rsidDel="00000000" w:rsidR="00000000" w:rsidRPr="00000000">
        <w:rPr>
          <w:rFonts w:ascii="Google Sans Text" w:cs="Google Sans Text" w:eastAsia="Google Sans Text" w:hAnsi="Google Sans Text"/>
          <w:color w:val="1b1c1d"/>
          <w:rtl w:val="0"/>
        </w:rPr>
        <w:t xml:space="preserve"> To accelerate the setup for "Rekindling," many decks incorporated a small Lightsworn package. "Ryko, Lightsworn Hunter," another Flip Effect monster, offered versatile utility by destroying any one card on the field and then sending the top three cards of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dual purpose of removal and graveyard-fueling made it an invaluable tool for setting up the deck's most explosive plays.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Tribute Monsters:</w:t>
      </w:r>
      <w:r w:rsidDel="00000000" w:rsidR="00000000" w:rsidRPr="00000000">
        <w:rPr>
          <w:rFonts w:ascii="Google Sans Text" w:cs="Google Sans Text" w:eastAsia="Google Sans Text" w:hAnsi="Google Sans Text"/>
          <w:color w:val="1b1c1d"/>
          <w:rtl w:val="0"/>
        </w:rPr>
        <w:t xml:space="preserve"> The deck's ability to easily put multiple monsters on the field via "Gravekeeper's Spy" made it an excellent shell for Tribute Summoning. "Caius the Shadow Monarch" was a popular choice, as its effect to banish any one card on the field upon being Tribute Summoned provided powerful, non-destruction removal that could deal with problematic threats.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Staple Support:</w:t>
      </w:r>
      <w:r w:rsidDel="00000000" w:rsidR="00000000" w:rsidRPr="00000000">
        <w:rPr>
          <w:rFonts w:ascii="Google Sans Text" w:cs="Google Sans Text" w:eastAsia="Google Sans Text" w:hAnsi="Google Sans Text"/>
          <w:color w:val="1b1c1d"/>
          <w:rtl w:val="0"/>
        </w:rPr>
        <w:t xml:space="preserve"> The deck was rounded out by the powerful, generic "staple" cards of the format. "Book of Moon" was particularly effective, as it could disrupt an opponent's Synchro Summon or be used defensively to flip your own "Gravekeeper's Spy" or "Ryko" face-down to be used again on a later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Cards like "Brain Control," "Heavy Storm," and "Mirror Force" provided the necessary tools to control the game and clear the way for a final push.</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Modern Enhancements: Rekindling the Flames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Flamvell archetype is primarily a feature of retro formats, modern card design has introduced new tools that significantly bolster its strategy.</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The release of this Normal Spell card is arguably the most significant development for any Pyro-based strategy in years.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Its simple yet powerful effect, "Add 1 Level 4 or lower Pyro monster from your Deck to your hand," retroactively fixes the Flamvell deck's greatest historical weakness: inconsistency.</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In the Edison era, a player had to naturally draw into "Flamvell Firedog" to start their main combo. With "Bonfire," a player can now reliably search for key Pyro monsters within the archetype, including "Flamvell Poun," "Flamvell Archer," "Neo Flamvell Lady," and even non-Flamvell Pyro Tuners. This transforms the core from a luck-based package into a consistent and searchable engine.</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"Resonator" Engine:</w:t>
      </w:r>
      <w:r w:rsidDel="00000000" w:rsidR="00000000" w:rsidRPr="00000000">
        <w:rPr>
          <w:rFonts w:ascii="Google Sans Text" w:cs="Google Sans Text" w:eastAsia="Google Sans Text" w:hAnsi="Google Sans Text"/>
          <w:color w:val="1b1c1d"/>
          <w:rtl w:val="0"/>
        </w:rPr>
        <w:t xml:space="preserve"> Certain "Resonator" Tuner monsters offer excellent synergy. "Red Resonator," for example, when Normal Summoned, allows you to Special Summon one Level 4 or lower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can be used to summon "Flamvell Firedog," immediately putting two monsters on the field to make a Level 6 Synchro like "Flamvell Uruquizas" without even needing to enter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FIRE Link Monsters:</w:t>
      </w:r>
      <w:r w:rsidDel="00000000" w:rsidR="00000000" w:rsidRPr="00000000">
        <w:rPr>
          <w:rFonts w:ascii="Google Sans Text" w:cs="Google Sans Text" w:eastAsia="Google Sans Text" w:hAnsi="Google Sans Text"/>
          <w:color w:val="1b1c1d"/>
          <w:rtl w:val="0"/>
        </w:rPr>
        <w:t xml:space="preserve"> The advent of Link Summoning provides a new outlet for the monsters summoned by "Rekindling." Monsters like "Duelittle Chimera" can be easily summoned using two FIRE monsters, and it provides a 500 ATK boost to all FIRE monsters on the field while also being able to recover a FIRE monster from the Graveyard when it's destroyed.</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allows a "Rekindling" swarm to be converted into both an ATK boost and a resource loop.</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Spiritual Successors: The "Laval" Connection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discussion of Flamvell is complete without mentioning the "Laval" archetype. Released shortly after Flamvell, Lavals are widely considered to be the perfected version of the "Rekindling" strategy.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While Flamvell relies on generic mill engines or battle to fill its Graveyard, the Laval archetype has dedicated, powerful in-archetype tools to accomplish the same goal with far greater speed and consistency. "Molten Conduction Field" sends two "Laval" monsters directly from the Deck to the Graveyard, and "Laval Volcano Handmaiden" can trigger a chain reaction of sending other Lavals to the Graveyard when she is sent there.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comparison serves to highlight the evolution of archetype design; Lavals represent a more focused and self-sufficient execution of the same Graveyard-centric, "Rekindling"-based game plan that Flamvell pioneered.</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Strengths, Weaknesses, and Final Verdict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components, combo potential, and historical context provides a clear picture of its strategic profile. Flamvell is an archetype of extreme highs and lows, defined by its explosive potential as much as its inherent fragility.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Identifying Key Strengths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Potential:</w:t>
      </w:r>
      <w:r w:rsidDel="00000000" w:rsidR="00000000" w:rsidRPr="00000000">
        <w:rPr>
          <w:rFonts w:ascii="Google Sans Text" w:cs="Google Sans Text" w:eastAsia="Google Sans Text" w:hAnsi="Google Sans Text"/>
          <w:color w:val="1b1c1d"/>
          <w:rtl w:val="0"/>
        </w:rPr>
        <w:t xml:space="preserve"> The primary strength of the Flamvell deck is its incredibly high ceiling. A successfully resolved "Rekindling" on a well-stocked Graveyard is one of the most powerful plays of its era, capable of generating an overwhelming board of Synchro monsters and ending the game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Battle-Phase Dominance:</w:t>
      </w:r>
      <w:r w:rsidDel="00000000" w:rsidR="00000000" w:rsidRPr="00000000">
        <w:rPr>
          <w:rFonts w:ascii="Google Sans Text" w:cs="Google Sans Text" w:eastAsia="Google Sans Text" w:hAnsi="Google Sans Text"/>
          <w:color w:val="1b1c1d"/>
          <w:rtl w:val="0"/>
        </w:rPr>
        <w:t xml:space="preserve"> "Flamvell Firedog" is a potent offensive tool that forces the opponent to play cautiously. It turns any monster with less than 1900 ATK into a liability, as destroying one generates immediate and significant card advantage for the Flamvell player.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Viability:</w:t>
      </w:r>
      <w:r w:rsidDel="00000000" w:rsidR="00000000" w:rsidRPr="00000000">
        <w:rPr>
          <w:rFonts w:ascii="Google Sans Text" w:cs="Google Sans Text" w:eastAsia="Google Sans Text" w:hAnsi="Google Sans Text"/>
          <w:color w:val="1b1c1d"/>
          <w:rtl w:val="0"/>
        </w:rPr>
        <w:t xml:space="preserve"> The core package of Firedog, Magician, and Rekindling is compact enough to be slotted into other strategies as a powerful win condition. Its proven success in the hybrid builds of the Edison Format demonstrates its flexibility and power when supported by a solid foundation of generic cards.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Acknowledging Critical Weaknesses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 and Inconsistency (Pre-Bonfire):</w:t>
      </w:r>
      <w:r w:rsidDel="00000000" w:rsidR="00000000" w:rsidRPr="00000000">
        <w:rPr>
          <w:rFonts w:ascii="Google Sans Text" w:cs="Google Sans Text" w:eastAsia="Google Sans Text" w:hAnsi="Google Sans Text"/>
          <w:color w:val="1b1c1d"/>
          <w:rtl w:val="0"/>
        </w:rPr>
        <w:t xml:space="preserve"> Without modern searchers, the deck is heavily reliant on drawing one of its few key starter cards or "Rekindling".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these cards are not drawn, the deck is left with a collection of underpowered monsters that struggle to compete, leading to very polarized and often frustrating gameplay.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Battle Phase:</w:t>
      </w:r>
      <w:r w:rsidDel="00000000" w:rsidR="00000000" w:rsidRPr="00000000">
        <w:rPr>
          <w:rFonts w:ascii="Google Sans Text" w:cs="Google Sans Text" w:eastAsia="Google Sans Text" w:hAnsi="Google Sans Text"/>
          <w:color w:val="1b1c1d"/>
          <w:rtl w:val="0"/>
        </w:rPr>
        <w:t xml:space="preserve"> The deck's main combo line requires "Flamvell Firedog" to destroy a monster by battle. This makes the deck inherently reactive and struggles when going first or facing an empty field. It cannot proactively establish its ideal board state without the opponent presenting a target.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In-Archetype Disruption:</w:t>
      </w:r>
      <w:r w:rsidDel="00000000" w:rsidR="00000000" w:rsidRPr="00000000">
        <w:rPr>
          <w:rFonts w:ascii="Google Sans Text" w:cs="Google Sans Text" w:eastAsia="Google Sans Text" w:hAnsi="Google Sans Text"/>
          <w:color w:val="1b1c1d"/>
          <w:rtl w:val="0"/>
        </w:rPr>
        <w:t xml:space="preserve"> The archetype has almost no built-in methods for interacting with the opponent on their turn. "Flamvell Counter" is a decent option but is situational and resource-intensive. This means the deck is entirely dependent on generic staple Trap Cards for any form of disruption, making it vulnerable to strategies that can bypass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Graveyard Hate:</w:t>
      </w:r>
      <w:r w:rsidDel="00000000" w:rsidR="00000000" w:rsidRPr="00000000">
        <w:rPr>
          <w:rFonts w:ascii="Google Sans Text" w:cs="Google Sans Text" w:eastAsia="Google Sans Text" w:hAnsi="Google Sans Text"/>
          <w:color w:val="1b1c1d"/>
          <w:rtl w:val="0"/>
        </w:rPr>
        <w:t xml:space="preserve"> As a strategy that lives and dies by its Graveyard, Flamvell is extremely vulnerable to cards that prevent access to it. A single "D.D. Crow" banishing a key "Rekindling" target, or floodgates like "Macro Cosmos" or "Dimensional Fissure," can completely shut down the deck's primary win condition.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Conclusion: The Flamvell Archetype's Legacy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Flamvell archetype is a quintessential example of early Synchro-era design. It is not a cohesive, synergistic machine like its modern counterparts. Instead, it is a fascinating case study in how a few exceptionally powerful cards can elevate an otherwise unfocused group of monsters to competitive relevance. Its story is intrinsically tied to the 2010 Edison Format, a period in the game's history where its unique blend of control and explosive combo potential found a perfect home.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Flamvell's legacy is twofold. In the realm of retro formats, it remains a beloved and potent rogue strategy, a testament to a time when deck building was about combining powerful generic engines with small, synergistic packages. In the modern game, it serves as a foundation, a collection of FIRE monsters with 200 DEF that can be exploited by new and powerful generic support like "Bonfire." The flames of the archetype may have dimmed in the face of more than a decade of power creep, but its core concept—fueling the fire to set up a massive, game-ending "Rekindling"—remains one of the most satisfying and iconic plays of its time.</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Dragnov | Card Details | Yu-Gi-Oh! Neuron(TRADING CARD GAME CARD DATABASE), geopend op oktober 1,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https://www.db.yugioh-card.com/yugiohdb/card_search.action?ope=2&amp;cid=7533&amp;request_locale=en</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(Archetype) – cardcluster, geopend op oktober 1, 2025, </w:t>
      </w:r>
      <w:hyperlink r:id="rId8">
        <w:r w:rsidDel="00000000" w:rsidR="00000000" w:rsidRPr="00000000">
          <w:rPr>
            <w:rFonts w:ascii="Google Sans" w:cs="Google Sans" w:eastAsia="Google Sans" w:hAnsi="Google Sans"/>
            <w:color w:val="0000ee"/>
            <w:sz w:val="24"/>
            <w:szCs w:val="24"/>
            <w:u w:val="single"/>
            <w:rtl w:val="0"/>
          </w:rPr>
          <w:t xml:space="preserve">https://cardcluster.com/archetype/flamvell/sets</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(Neo-)Flamvell | Cubic Creativity - WordPress.com, geopend op oktober 1, 2025, </w:t>
      </w:r>
      <w:hyperlink r:id="rId9">
        <w:r w:rsidDel="00000000" w:rsidR="00000000" w:rsidRPr="00000000">
          <w:rPr>
            <w:rFonts w:ascii="Google Sans" w:cs="Google Sans" w:eastAsia="Google Sans" w:hAnsi="Google Sans"/>
            <w:color w:val="0000ee"/>
            <w:sz w:val="24"/>
            <w:szCs w:val="24"/>
            <w:u w:val="single"/>
            <w:rtl w:val="0"/>
          </w:rPr>
          <w:t xml:space="preserve">https://cubiccreativity.wordpress.com/2020/10/03/archetype-analysis-neo-flamvell/</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Archer - Judgment of the Pharaoh - WordPress.com, geopend op oktober 1, 2025, </w:t>
      </w:r>
      <w:hyperlink r:id="rId10">
        <w:r w:rsidDel="00000000" w:rsidR="00000000" w:rsidRPr="00000000">
          <w:rPr>
            <w:rFonts w:ascii="Google Sans" w:cs="Google Sans" w:eastAsia="Google Sans" w:hAnsi="Google Sans"/>
            <w:color w:val="0000ee"/>
            <w:sz w:val="24"/>
            <w:szCs w:val="24"/>
            <w:u w:val="single"/>
            <w:rtl w:val="0"/>
          </w:rPr>
          <w:t xml:space="preserve">https://ygoreviews.wordpress.com/2019/11/11/flamvell-archer/</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 Failed Cards, Archetypes, and Sometimes Mechanics in Yu-Gi-Oh - YouTube, geopend op oktober 1,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https://www.youtube.com/watch?v=ZTpcMJIZBNI</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Magician | Card Details | Yu-Gi-Oh! Neuron(TRADING CARD GAME CARD DATABASE), geopend op oktober 1,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https://www.db.yugioh-card.com/yugiohdb/card_search.action?ope=2&amp;cid=7534&amp;request_locale=en</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Magician - Hidden Arsenal: Chapter 1 - YuGiOh - TCGplayer.com, geopend op oktober 1,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https://www.tcgplayer.com/product/264928/yugioh-hidden-arsenal-chapter-1-flamvell-magician</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Flamvell Synchro - TCGplayer, geopend op oktober 1,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https://www.tcgplayer.com/content/article/Edison-Format-Deck-Guide-Flamvell-Synchro/94c3e074-044d-4c2f-ad00-e08df5fa24c1/</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Guys is it good the Flamvell archetype? : r/masterduel - Reddit, geopend op oktober 1,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https://www.reddit.com/r/masterduel/comments/wj19tv/guys_is_it_good_the_flamvell_archetype/</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Chris Oyola's Flamvell Synchro Deck - Yu-Gi-Oh! TCG Event Coverage, geopend op oktober 1, 2025, </w:t>
      </w:r>
      <w:hyperlink r:id="rId16">
        <w:r w:rsidDel="00000000" w:rsidR="00000000" w:rsidRPr="00000000">
          <w:rPr>
            <w:rFonts w:ascii="Google Sans" w:cs="Google Sans" w:eastAsia="Google Sans" w:hAnsi="Google Sans"/>
            <w:color w:val="0000ee"/>
            <w:sz w:val="24"/>
            <w:szCs w:val="24"/>
            <w:u w:val="single"/>
            <w:rtl w:val="0"/>
          </w:rPr>
          <w:t xml:space="preserve">https://yugiohblog.konami.com/2010/sjc/10-04-75thsjc/deck-profile-chris-oyolas-flamvell-synchro-deck/</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Firedog - Ancient Prophecy - YuGiOh - TCGplayer.com, geopend op oktober 1,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https://www.tcgplayer.com/product/33160/yugioh-ancient-prophecy-flamvell-firedog</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Firedog - Structure Deck: Onslaught of the Fire Kings - YuGiOh - TCGplayer.com, geopend op oktober 1,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https://www.tcgplayer.com/product/67715/yugioh-structure-deck-onslaught-of-the-fire-kings-flamvell-firedog</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Firedog - Astral Pack 1 - YuGiOh - TCGplayer.com, geopend op oktober 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https://www.tcgplayer.com/product/77990/yugioh-astral-pack-1-flamvell-firedog</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Poun | How to obtain, Decks &amp; Usage Statistics - Duel Links Meta, geopend op oktober 1, 2025, </w:t>
      </w:r>
      <w:hyperlink r:id="rId20">
        <w:r w:rsidDel="00000000" w:rsidR="00000000" w:rsidRPr="00000000">
          <w:rPr>
            <w:rFonts w:ascii="Google Sans" w:cs="Google Sans" w:eastAsia="Google Sans" w:hAnsi="Google Sans"/>
            <w:color w:val="0000ee"/>
            <w:sz w:val="24"/>
            <w:szCs w:val="24"/>
            <w:u w:val="single"/>
            <w:rtl w:val="0"/>
          </w:rPr>
          <w:t xml:space="preserve">https://www.duellinksmeta.com/cards/Flamvell%20Poun</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Poun - Structure Deck: Onslaught of the Fire Kings - YuGiOh - TCGplayer.com, geopend op oktober 1,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https://www.tcgplayer.com/product/67716/yugioh-structure-deck-onslaught-of-the-fire-kings-flamvell-poun</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Deck | Yu-Gi-Oh! Deck Recipe Details, geopend op oktober 1,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https://www.db.yugioh-card.com/yugiohdb/member_deck.action?ope=1&amp;wname=MemberDeck&amp;ytkn=c19711d1f4c37b4cdb283fad588df30d2b752d65e81a830a187bdd39ec681dfb&amp;cgid=d8c51c9e75d6a61772cfef70f2ba2cd2&amp;dno=230&amp;request_locale=en</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Flamvell Lady | How to obtain, Decks &amp; Usage Statistics - Yu-Gi-Oh! Master Duel Meta, geopend op oktober 1,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https://www.masterduelmeta.com/cards/Neo%20Flamvell%20Lady</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Guard | Card Details | Yu-Gi-Oh! Neuron(TRADING CARD GAME CARD DATABASE), geopend op oktober 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https://www.db.yugioh-card.com/yugiohdb/card_search.action?ope=2&amp;cid=7535</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Guard | How to obtain, Decks &amp; Usage Statistics | Duel Links Meta, geopend op oktober 1,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https://www.duellinksmeta.com/cards/Flamvell%20Guard</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Guard Card Profile - Yu-Gi-Oh!, geopend op oktober 1, 2025, </w:t>
      </w:r>
      <w:hyperlink r:id="rId26">
        <w:r w:rsidDel="00000000" w:rsidR="00000000" w:rsidRPr="00000000">
          <w:rPr>
            <w:rFonts w:ascii="Google Sans" w:cs="Google Sans" w:eastAsia="Google Sans" w:hAnsi="Google Sans"/>
            <w:color w:val="0000ee"/>
            <w:sz w:val="24"/>
            <w:szCs w:val="24"/>
            <w:u w:val="single"/>
            <w:rtl w:val="0"/>
          </w:rPr>
          <w:t xml:space="preserve">https://www.yugioh.com/cards/flamvell-guard</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amp;stype=1&amp;ctype=&amp;starfr=3&amp;starto=3&amp;pscalefr=&amp;pscaleto=&amp;linkmarkerfr=&amp;linkmarkerto=&amp;link_m=2&amp;atkfr=&amp;atkto=&amp;deffr=200&amp;defto=200&amp;attr=14&amp;species=4&amp;othercon=2</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Archer | Card Details | Yu-Gi-Oh! Neuron(TRADING CARD GAME CARD DATABASE), geopend op oktober 1,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https://www.db.yugioh-card.com/yugiohdb/card_search.action?ope=2&amp;cid=7819&amp;request_locale=en</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Flamvell Hedgehog - Hidden Arsenal 4 - YuGiOh - TCGplayer.com, geopend op oktober 1,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https://www.tcgplayer.com/product/39642/yugioh-hidden-arsenal-4-neo-flamvell-hedgehog</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Flamvell Hedgehog - Duel Terminal 4 - YuGiOh - TCGplayer.com, geopend op oktober 1,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https://www.tcgplayer.com/product/81264/yugioh-duel-terminal-4-neo-flamvell-hedgehog</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Baby - Yu-Gi-Oh Cards - Out of Games, geopend op oktober 1, 2025, </w:t>
      </w:r>
      <w:hyperlink r:id="rId31">
        <w:r w:rsidDel="00000000" w:rsidR="00000000" w:rsidRPr="00000000">
          <w:rPr>
            <w:rFonts w:ascii="Google Sans" w:cs="Google Sans" w:eastAsia="Google Sans" w:hAnsi="Google Sans"/>
            <w:color w:val="0000ee"/>
            <w:sz w:val="24"/>
            <w:szCs w:val="24"/>
            <w:u w:val="single"/>
            <w:rtl w:val="0"/>
          </w:rPr>
          <w:t xml:space="preserve">https://outof.games/realms/yugioh/cards/3722-flamvell-baby/</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Firedog | Card Details | Yu-Gi-Oh! Neuron(TRADING CARD GAME CARD DATABASE), geopend op oktober 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https://www.db.yugioh-card.com/yugiohdb/card_search.action?ope=2&amp;cid=8328&amp;request_locale=en</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Grunika - Duel Terminal 2 - YuGiOh - TCGplayer.com, geopend op oktober 1, 2025, </w:t>
      </w:r>
      <w:hyperlink r:id="rId33">
        <w:r w:rsidDel="00000000" w:rsidR="00000000" w:rsidRPr="00000000">
          <w:rPr>
            <w:rFonts w:ascii="Google Sans" w:cs="Google Sans" w:eastAsia="Google Sans" w:hAnsi="Google Sans"/>
            <w:color w:val="0000ee"/>
            <w:sz w:val="24"/>
            <w:szCs w:val="24"/>
            <w:u w:val="single"/>
            <w:rtl w:val="0"/>
          </w:rPr>
          <w:t xml:space="preserve">https://www.tcgplayer.com/product/81023/yugioh-duel-terminal-2-flamvell-grunika</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Fiend - Duelist Revolution - YuGiOh - TCGplayer.com, geopend op oktober 1, 2025, </w:t>
      </w:r>
      <w:hyperlink r:id="rId34">
        <w:r w:rsidDel="00000000" w:rsidR="00000000" w:rsidRPr="00000000">
          <w:rPr>
            <w:rFonts w:ascii="Google Sans" w:cs="Google Sans" w:eastAsia="Google Sans" w:hAnsi="Google Sans"/>
            <w:color w:val="0000ee"/>
            <w:sz w:val="24"/>
            <w:szCs w:val="24"/>
            <w:u w:val="single"/>
            <w:rtl w:val="0"/>
          </w:rPr>
          <w:t xml:space="preserve">https://www.tcgplayer.com/product/35849/yugioh-duelist-revolution-flamvell-fiend</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Commando (UTR) - Ancient Prophecy - YuGiOh - TCGplayer.com, geopend op oktober 1,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https://www.tcgplayer.com/product/58482/yugioh-ancient-prophecy-flamvell-commando-utr</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Commando (utr) (anpr-en086) Ultimate Rare 1st - Hobbiesville, geopend op oktober 1, 2025, </w:t>
      </w:r>
      <w:hyperlink r:id="rId36">
        <w:r w:rsidDel="00000000" w:rsidR="00000000" w:rsidRPr="00000000">
          <w:rPr>
            <w:rFonts w:ascii="Google Sans" w:cs="Google Sans" w:eastAsia="Google Sans" w:hAnsi="Google Sans"/>
            <w:color w:val="0000ee"/>
            <w:sz w:val="24"/>
            <w:szCs w:val="24"/>
            <w:u w:val="single"/>
            <w:rtl w:val="0"/>
          </w:rPr>
          <w:t xml:space="preserve">https://hobbiesville.com/products/flamvell-commando-utr-anpr-en086-1st-edition-ultimate-rare-ancient-prophecy-1</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Flamvell Shaman [HA04-EN033] Super Rare - Baxter's Games, geopend op oktober 1, 2025, </w:t>
      </w:r>
      <w:hyperlink r:id="rId37">
        <w:r w:rsidDel="00000000" w:rsidR="00000000" w:rsidRPr="00000000">
          <w:rPr>
            <w:rFonts w:ascii="Google Sans" w:cs="Google Sans" w:eastAsia="Google Sans" w:hAnsi="Google Sans"/>
            <w:color w:val="0000ee"/>
            <w:sz w:val="24"/>
            <w:szCs w:val="24"/>
            <w:u w:val="single"/>
            <w:rtl w:val="0"/>
          </w:rPr>
          <w:t xml:space="preserve">https://baxtersrealm.com/products/yugioh-neo-flamvell-shamanhidden-arsenal-4</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Flamvell Garuda - Hidden Arsenal 4 - YuGiOh - TCGplayer.com, geopend op oktober 1,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https://www.tcgplayer.com/product/39644/yugioh-hidden-arsenal-4-neo-flamvell-garuda</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Ancient Flamvell Deity, geopend op oktober 1,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https://duelingnexus.com/wiki/Ancient_Flamvell_Deity</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Flamvell Deity | Card Details | Yu-Gi-Oh! Neuron(TRADING CARD GAME CARD DATABASE), geopend op oktober 1,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https://www.db.yugioh-card.com/yugiohdb/card_search.action?ope=2&amp;cid=8728&amp;request_locale=en</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Flamvell Deity - HA04-EN056 - Secret Rare - 1st Edition - Moderately Pla | eBay, geopend op oktober 1, 2025, </w:t>
      </w:r>
      <w:hyperlink r:id="rId41">
        <w:r w:rsidDel="00000000" w:rsidR="00000000" w:rsidRPr="00000000">
          <w:rPr>
            <w:rFonts w:ascii="Google Sans" w:cs="Google Sans" w:eastAsia="Google Sans" w:hAnsi="Google Sans"/>
            <w:color w:val="0000ee"/>
            <w:sz w:val="24"/>
            <w:szCs w:val="24"/>
            <w:u w:val="single"/>
            <w:rtl w:val="0"/>
          </w:rPr>
          <w:t xml:space="preserve">https://www.ebay.com/itm/316761273251</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Flamvell Deity (Duel Terminal) - Hidden Arsenal: Chapter 1 - YuGiOh - TCGplayer, geopend op oktober 1,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https://www.tcgplayer.com/product/264915/yugioh-hidden-arsenal-chapter-1-ancient-flamvell-deity-duel-terminal</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Uruquizas | How to obtain, Decks &amp; Usage Statistics - Yu-Gi-Oh! Master Duel Meta, geopend op oktober 1,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https://www.masterduelmeta.com/cards/Flamvell%20Uruquizas</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Uruquizas | How to obtain, Decks &amp; Usage Statistics | Duel Links Meta, geopend op oktober 1, 2025, </w:t>
      </w:r>
      <w:hyperlink r:id="rId44">
        <w:r w:rsidDel="00000000" w:rsidR="00000000" w:rsidRPr="00000000">
          <w:rPr>
            <w:rFonts w:ascii="Google Sans" w:cs="Google Sans" w:eastAsia="Google Sans" w:hAnsi="Google Sans"/>
            <w:color w:val="0000ee"/>
            <w:sz w:val="24"/>
            <w:szCs w:val="24"/>
            <w:u w:val="single"/>
            <w:rtl w:val="0"/>
          </w:rPr>
          <w:t xml:space="preserve">https://www.duellinksmeta.com/cards/Flamvell%20Uruquizas</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Uruquizas - Duel Terminal 1 - YuGiOh - TCGplayer.com, geopend op oktober 1,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https://www.tcgplayer.com/product/80928/yugioh-duel-terminal-1-flamvell-uruquizas</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Flamvell Counter, geopend op oktober 1,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https://duelingnexus.com/wiki/Flamvell_Counter</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Counter | How to obtain, Decks &amp; Usage Statistics | Master Duel Meta, geopend op oktober 1, 2025, </w:t>
      </w:r>
      <w:hyperlink r:id="rId47">
        <w:r w:rsidDel="00000000" w:rsidR="00000000" w:rsidRPr="00000000">
          <w:rPr>
            <w:rFonts w:ascii="Google Sans" w:cs="Google Sans" w:eastAsia="Google Sans" w:hAnsi="Google Sans"/>
            <w:color w:val="0000ee"/>
            <w:sz w:val="24"/>
            <w:szCs w:val="24"/>
            <w:u w:val="single"/>
            <w:rtl w:val="0"/>
          </w:rPr>
          <w:t xml:space="preserve">https://www.masterduelmeta.com/cards/Flamvell%20Counter</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Counter | Card Details | Yu-Gi-Oh! Neuron(TRADING CARD GAME CARD DATABASE), geopend op oktober 1,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https://www.db.yugioh-card.com/yugiohdb/card_search.action?ope=2&amp;cid=8368&amp;request_locale=en</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Counter - Structure Deck: Fire Kings - YuGiOh - TCGplayer.com, geopend op oktober 1,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https://www.tcgplayer.com/product/528552/yugioh-structure-deck-fire-kings-flamvell-counter</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Decks Time Forgot: Flamvell Cat | Duel Amino, geopend op oktober 1, 2025, </w:t>
      </w:r>
      <w:hyperlink r:id="rId50">
        <w:r w:rsidDel="00000000" w:rsidR="00000000" w:rsidRPr="00000000">
          <w:rPr>
            <w:rFonts w:ascii="Google Sans" w:cs="Google Sans" w:eastAsia="Google Sans" w:hAnsi="Google Sans"/>
            <w:color w:val="0000ee"/>
            <w:sz w:val="24"/>
            <w:szCs w:val="24"/>
            <w:u w:val="single"/>
            <w:rtl w:val="0"/>
          </w:rPr>
          <w:t xml:space="preserve">https://aminoapps.com/c/ygo/page/blog/meta-decks-time-forgot-flamvell-cat/Z6qu_Bu0lMxDE71jKRQdpxNxp0jJGPp</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Flamvell Deck - Yu-Gi-Oh! 5D's Tag Force 5 - GameFAQs, geopend op oktober 1, 2025, </w:t>
      </w:r>
      <w:hyperlink r:id="rId51">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https://gamefaqs.gamespot.com/boards/997448-yu-gi-oh-5ds-tag-force-5/57494705</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 Edison Format, geopend op oktober 1, 2025, </w:t>
      </w:r>
      <w:hyperlink r:id="rId52">
        <w:r w:rsidDel="00000000" w:rsidR="00000000" w:rsidRPr="00000000">
          <w:rPr>
            <w:rFonts w:ascii="Google Sans" w:cs="Google Sans" w:eastAsia="Google Sans" w:hAnsi="Google Sans"/>
            <w:color w:val="0000ee"/>
            <w:sz w:val="24"/>
            <w:szCs w:val="24"/>
            <w:u w:val="single"/>
            <w:rtl w:val="0"/>
          </w:rPr>
          <w:t xml:space="preserve">https://edisonformat.net/decks</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 r/yugioh - Reddit, geopend op oktober 1,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https://www.reddit.com/r/yugioh/comments/11smk3s/edison_format/</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[AC03] Bonfire : r/yugioh - Reddit, geopend op oktober 1,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https://www.reddit.com/r/yugioh/comments/142dr70/ac03_bonfire/</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Flamvell Deck - Rekindling Neo Lady Dog Red Resonator Ancient Deity - Etsy, geopend op oktober 1, 2025, </w:t>
      </w:r>
      <w:hyperlink r:id="rId55">
        <w:r w:rsidDel="00000000" w:rsidR="00000000" w:rsidRPr="00000000">
          <w:rPr>
            <w:rFonts w:ascii="Google Sans" w:cs="Google Sans" w:eastAsia="Google Sans" w:hAnsi="Google Sans"/>
            <w:color w:val="0000ee"/>
            <w:sz w:val="24"/>
            <w:szCs w:val="24"/>
            <w:u w:val="single"/>
            <w:rtl w:val="0"/>
          </w:rPr>
          <w:t xml:space="preserve">https://www.etsy.com/listing/1679669070/yugioh-flamvell-deck-rekindling-neo-lady</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Flamvell Yugioh Deck Profile for April 2022 - YouTube, geopend op oktober 1,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https://www.youtube.com/watch?v=8AL1ha4dBB0</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Laval | Cubic Creativity - WordPress.com, geopend op oktober 1, 2025, </w:t>
      </w:r>
      <w:hyperlink r:id="rId57">
        <w:r w:rsidDel="00000000" w:rsidR="00000000" w:rsidRPr="00000000">
          <w:rPr>
            <w:rFonts w:ascii="Google Sans" w:cs="Google Sans" w:eastAsia="Google Sans" w:hAnsi="Google Sans"/>
            <w:color w:val="0000ee"/>
            <w:sz w:val="24"/>
            <w:szCs w:val="24"/>
            <w:u w:val="single"/>
            <w:rtl w:val="0"/>
          </w:rPr>
          <w:t xml:space="preserve">https://cubiccreativity.wordpress.com/2021/10/30/archetype-analysis-laval/</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Flamvell deck help : r/masterduel - Reddit, geopend op oktober 1, 2025, </w:t>
      </w:r>
      <w:hyperlink r:id="rId58">
        <w:r w:rsidDel="00000000" w:rsidR="00000000" w:rsidRPr="00000000">
          <w:rPr>
            <w:rFonts w:ascii="Google Sans" w:cs="Google Sans" w:eastAsia="Google Sans" w:hAnsi="Google Sans"/>
            <w:color w:val="0000ee"/>
            <w:sz w:val="24"/>
            <w:szCs w:val="24"/>
            <w:u w:val="single"/>
            <w:rtl w:val="0"/>
          </w:rPr>
          <w:t xml:space="preserve">https://www.reddit.com/r/masterduel/comments/1dx52s7/flamvell_deck_help/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8728&amp;request_locale=en" TargetMode="External"/><Relationship Id="rId42" Type="http://schemas.openxmlformats.org/officeDocument/2006/relationships/hyperlink" Target="https://www.tcgplayer.com/product/264915/yugioh-hidden-arsenal-chapter-1-ancient-flamvell-deity-duel-terminal" TargetMode="External"/><Relationship Id="rId41" Type="http://schemas.openxmlformats.org/officeDocument/2006/relationships/hyperlink" Target="https://www.ebay.com/itm/316761273251" TargetMode="External"/><Relationship Id="rId44" Type="http://schemas.openxmlformats.org/officeDocument/2006/relationships/hyperlink" Target="https://www.duellinksmeta.com/cards/Flamvell%20Uruquizas" TargetMode="External"/><Relationship Id="rId43" Type="http://schemas.openxmlformats.org/officeDocument/2006/relationships/hyperlink" Target="https://www.masterduelmeta.com/cards/Flamvell%20Uruquizas" TargetMode="External"/><Relationship Id="rId46" Type="http://schemas.openxmlformats.org/officeDocument/2006/relationships/hyperlink" Target="https://duelingnexus.com/wiki/Flamvell_Counter" TargetMode="External"/><Relationship Id="rId45" Type="http://schemas.openxmlformats.org/officeDocument/2006/relationships/hyperlink" Target="https://www.tcgplayer.com/product/80928/yugioh-duel-terminal-1-flamvell-uruquiz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ubiccreativity.wordpress.com/2020/10/03/archetype-analysis-neo-flamvell/" TargetMode="External"/><Relationship Id="rId48" Type="http://schemas.openxmlformats.org/officeDocument/2006/relationships/hyperlink" Target="https://www.db.yugioh-card.com/yugiohdb/card_search.action?ope=2&amp;cid=8368&amp;request_locale=en" TargetMode="External"/><Relationship Id="rId47" Type="http://schemas.openxmlformats.org/officeDocument/2006/relationships/hyperlink" Target="https://www.masterduelmeta.com/cards/Flamvell%20Counter" TargetMode="External"/><Relationship Id="rId49" Type="http://schemas.openxmlformats.org/officeDocument/2006/relationships/hyperlink" Target="https://www.tcgplayer.com/product/528552/yugioh-structure-deck-fire-kings-flamvell-counter"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db.yugioh-card.com/yugiohdb/card_search.action?ope=2&amp;cid=7533&amp;request_locale=en" TargetMode="External"/><Relationship Id="rId8" Type="http://schemas.openxmlformats.org/officeDocument/2006/relationships/hyperlink" Target="https://cardcluster.com/archetype/flamvell/sets" TargetMode="External"/><Relationship Id="rId31" Type="http://schemas.openxmlformats.org/officeDocument/2006/relationships/hyperlink" Target="https://outof.games/realms/yugioh/cards/3722-flamvell-baby/" TargetMode="External"/><Relationship Id="rId30" Type="http://schemas.openxmlformats.org/officeDocument/2006/relationships/hyperlink" Target="https://www.tcgplayer.com/product/81264/yugioh-duel-terminal-4-neo-flamvell-hedgehog" TargetMode="External"/><Relationship Id="rId33" Type="http://schemas.openxmlformats.org/officeDocument/2006/relationships/hyperlink" Target="https://www.tcgplayer.com/product/81023/yugioh-duel-terminal-2-flamvell-grunika" TargetMode="External"/><Relationship Id="rId32" Type="http://schemas.openxmlformats.org/officeDocument/2006/relationships/hyperlink" Target="https://www.db.yugioh-card.com/yugiohdb/card_search.action?ope=2&amp;cid=8328&amp;request_locale=en" TargetMode="External"/><Relationship Id="rId35" Type="http://schemas.openxmlformats.org/officeDocument/2006/relationships/hyperlink" Target="https://www.tcgplayer.com/product/58482/yugioh-ancient-prophecy-flamvell-commando-utr" TargetMode="External"/><Relationship Id="rId34" Type="http://schemas.openxmlformats.org/officeDocument/2006/relationships/hyperlink" Target="https://www.tcgplayer.com/product/35849/yugioh-duelist-revolution-flamvell-fiend" TargetMode="External"/><Relationship Id="rId37" Type="http://schemas.openxmlformats.org/officeDocument/2006/relationships/hyperlink" Target="https://baxtersrealm.com/products/yugioh-neo-flamvell-shamanhidden-arsenal-4" TargetMode="External"/><Relationship Id="rId36" Type="http://schemas.openxmlformats.org/officeDocument/2006/relationships/hyperlink" Target="https://hobbiesville.com/products/flamvell-commando-utr-anpr-en086-1st-edition-ultimate-rare-ancient-prophecy-1" TargetMode="External"/><Relationship Id="rId39" Type="http://schemas.openxmlformats.org/officeDocument/2006/relationships/hyperlink" Target="https://duelingnexus.com/wiki/Ancient_Flamvell_Deity" TargetMode="External"/><Relationship Id="rId38" Type="http://schemas.openxmlformats.org/officeDocument/2006/relationships/hyperlink" Target="https://www.tcgplayer.com/product/39644/yugioh-hidden-arsenal-4-neo-flamvell-garuda" TargetMode="External"/><Relationship Id="rId20" Type="http://schemas.openxmlformats.org/officeDocument/2006/relationships/hyperlink" Target="https://www.duellinksmeta.com/cards/Flamvell%20Poun" TargetMode="External"/><Relationship Id="rId22" Type="http://schemas.openxmlformats.org/officeDocument/2006/relationships/hyperlink" Target="https://www.db.yugioh-card.com/yugiohdb/member_deck.action?ope=1&amp;wname=MemberDeck&amp;ytkn=c19711d1f4c37b4cdb283fad588df30d2b752d65e81a830a187bdd39ec681dfb&amp;cgid=d8c51c9e75d6a61772cfef70f2ba2cd2&amp;dno=230&amp;request_locale=en" TargetMode="External"/><Relationship Id="rId21" Type="http://schemas.openxmlformats.org/officeDocument/2006/relationships/hyperlink" Target="https://www.tcgplayer.com/product/67716/yugioh-structure-deck-onslaught-of-the-fire-kings-flamvell-poun" TargetMode="External"/><Relationship Id="rId24" Type="http://schemas.openxmlformats.org/officeDocument/2006/relationships/hyperlink" Target="https://www.db.yugioh-card.com/yugiohdb/card_search.action?ope=2&amp;cid=7535" TargetMode="External"/><Relationship Id="rId23" Type="http://schemas.openxmlformats.org/officeDocument/2006/relationships/hyperlink" Target="https://www.masterduelmeta.com/cards/Neo%20Flamvell%20Lady" TargetMode="External"/><Relationship Id="rId26" Type="http://schemas.openxmlformats.org/officeDocument/2006/relationships/hyperlink" Target="https://www.yugioh.com/cards/flamvell-guard" TargetMode="External"/><Relationship Id="rId25" Type="http://schemas.openxmlformats.org/officeDocument/2006/relationships/hyperlink" Target="https://www.duellinksmeta.com/cards/Flamvell%20Guard" TargetMode="External"/><Relationship Id="rId28" Type="http://schemas.openxmlformats.org/officeDocument/2006/relationships/hyperlink" Target="https://www.db.yugioh-card.com/yugiohdb/card_search.action?ope=2&amp;cid=7819&amp;request_locale=en" TargetMode="External"/><Relationship Id="rId27" Type="http://schemas.openxmlformats.org/officeDocument/2006/relationships/hyperlink" Target="https://www.db.yugioh-card.com/yugiohdb/card_search.action?ope=1&amp;sess=1&amp;keyword&amp;stype=1&amp;ctype&amp;starfr=3&amp;starto=3&amp;pscalefr&amp;pscaleto&amp;linkmarkerfr&amp;linkmarkerto&amp;link_m=2&amp;atkfr&amp;atkto&amp;deffr=200&amp;defto=200&amp;attr=14&amp;species=4&amp;othercon=2" TargetMode="External"/><Relationship Id="rId29" Type="http://schemas.openxmlformats.org/officeDocument/2006/relationships/hyperlink" Target="https://www.tcgplayer.com/product/39642/yugioh-hidden-arsenal-4-neo-flamvell-hedgehog" TargetMode="External"/><Relationship Id="rId51" Type="http://schemas.openxmlformats.org/officeDocument/2006/relationships/hyperlink" Target="https://gamefaqs.gamespot.com/boards/997448-yu-gi-oh-5ds-tag-force-5/57494705" TargetMode="External"/><Relationship Id="rId50" Type="http://schemas.openxmlformats.org/officeDocument/2006/relationships/hyperlink" Target="https://aminoapps.com/c/ygo/page/blog/meta-decks-time-forgot-flamvell-cat/Z6qu_Bu0lMxDE71jKRQdpxNxp0jJGPp" TargetMode="External"/><Relationship Id="rId53" Type="http://schemas.openxmlformats.org/officeDocument/2006/relationships/hyperlink" Target="https://www.reddit.com/r/yugioh/comments/11smk3s/edison_format/" TargetMode="External"/><Relationship Id="rId52" Type="http://schemas.openxmlformats.org/officeDocument/2006/relationships/hyperlink" Target="https://edisonformat.net/decks" TargetMode="External"/><Relationship Id="rId11" Type="http://schemas.openxmlformats.org/officeDocument/2006/relationships/hyperlink" Target="https://www.youtube.com/watch?v=ZTpcMJIZBNI" TargetMode="External"/><Relationship Id="rId55" Type="http://schemas.openxmlformats.org/officeDocument/2006/relationships/hyperlink" Target="https://www.etsy.com/listing/1679669070/yugioh-flamvell-deck-rekindling-neo-lady" TargetMode="External"/><Relationship Id="rId10" Type="http://schemas.openxmlformats.org/officeDocument/2006/relationships/hyperlink" Target="https://ygoreviews.wordpress.com/2019/11/11/flamvell-archer/" TargetMode="External"/><Relationship Id="rId54" Type="http://schemas.openxmlformats.org/officeDocument/2006/relationships/hyperlink" Target="https://www.reddit.com/r/yugioh/comments/142dr70/ac03_bonfire/" TargetMode="External"/><Relationship Id="rId13" Type="http://schemas.openxmlformats.org/officeDocument/2006/relationships/hyperlink" Target="https://www.tcgplayer.com/product/264928/yugioh-hidden-arsenal-chapter-1-flamvell-magician" TargetMode="External"/><Relationship Id="rId57" Type="http://schemas.openxmlformats.org/officeDocument/2006/relationships/hyperlink" Target="https://cubiccreativity.wordpress.com/2021/10/30/archetype-analysis-laval/" TargetMode="External"/><Relationship Id="rId12" Type="http://schemas.openxmlformats.org/officeDocument/2006/relationships/hyperlink" Target="https://www.db.yugioh-card.com/yugiohdb/card_search.action?ope=2&amp;cid=7534&amp;request_locale=en" TargetMode="External"/><Relationship Id="rId56" Type="http://schemas.openxmlformats.org/officeDocument/2006/relationships/hyperlink" Target="https://www.youtube.com/watch?v=8AL1ha4dBB0" TargetMode="External"/><Relationship Id="rId15" Type="http://schemas.openxmlformats.org/officeDocument/2006/relationships/hyperlink" Target="https://www.reddit.com/r/masterduel/comments/wj19tv/guys_is_it_good_the_flamvell_archetype/" TargetMode="External"/><Relationship Id="rId14" Type="http://schemas.openxmlformats.org/officeDocument/2006/relationships/hyperlink" Target="https://www.tcgplayer.com/content/article/Edison-Format-Deck-Guide-Flamvell-Synchro/94c3e074-044d-4c2f-ad00-e08df5fa24c1/" TargetMode="External"/><Relationship Id="rId58" Type="http://schemas.openxmlformats.org/officeDocument/2006/relationships/hyperlink" Target="https://www.reddit.com/r/masterduel/comments/1dx52s7/flamvell_deck_help/" TargetMode="External"/><Relationship Id="rId17" Type="http://schemas.openxmlformats.org/officeDocument/2006/relationships/hyperlink" Target="https://www.tcgplayer.com/product/33160/yugioh-ancient-prophecy-flamvell-firedog" TargetMode="External"/><Relationship Id="rId16" Type="http://schemas.openxmlformats.org/officeDocument/2006/relationships/hyperlink" Target="https://yugiohblog.konami.com/2010/sjc/10-04-75thsjc/deck-profile-chris-oyolas-flamvell-synchro-deck/" TargetMode="External"/><Relationship Id="rId19" Type="http://schemas.openxmlformats.org/officeDocument/2006/relationships/hyperlink" Target="https://www.tcgplayer.com/product/77990/yugioh-astral-pack-1-flamvell-firedog" TargetMode="External"/><Relationship Id="rId18" Type="http://schemas.openxmlformats.org/officeDocument/2006/relationships/hyperlink" Target="https://www.tcgplayer.com/product/67715/yugioh-structure-deck-onslaught-of-the-fire-kings-flamvell-firedo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